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62CF4" w14:textId="2A8F05F5" w:rsidR="00053C5E" w:rsidRDefault="00997F14" w:rsidP="00053C5E">
      <w:pPr>
        <w:spacing w:line="240" w:lineRule="auto"/>
        <w:jc w:val="right"/>
        <w:rPr>
          <w:rFonts w:ascii="Corbel" w:hAnsi="Corbel"/>
          <w:bCs/>
          <w:i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053C5E">
        <w:rPr>
          <w:rFonts w:ascii="Corbel" w:hAnsi="Corbel"/>
          <w:bCs/>
          <w:i/>
        </w:rPr>
        <w:t>Załącznik nr 1.5 do Zarządzenia Rektora UR nr</w:t>
      </w:r>
      <w:r w:rsidR="00964612">
        <w:rPr>
          <w:rFonts w:ascii="Corbel" w:hAnsi="Corbel"/>
          <w:bCs/>
          <w:i/>
        </w:rPr>
        <w:t xml:space="preserve"> 61</w:t>
      </w:r>
      <w:r w:rsidR="00053C5E">
        <w:rPr>
          <w:rFonts w:ascii="Corbel" w:hAnsi="Corbel"/>
          <w:bCs/>
          <w:i/>
        </w:rPr>
        <w:t>/202</w:t>
      </w:r>
      <w:r w:rsidR="00964612">
        <w:rPr>
          <w:rFonts w:ascii="Corbel" w:hAnsi="Corbel"/>
          <w:bCs/>
          <w:i/>
        </w:rPr>
        <w:t>5</w:t>
      </w:r>
    </w:p>
    <w:p w14:paraId="5D076C79" w14:textId="77777777" w:rsidR="00053C5E" w:rsidRDefault="00053C5E" w:rsidP="00053C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0D94403" w14:textId="63409432" w:rsidR="00053C5E" w:rsidRDefault="00053C5E" w:rsidP="00053C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964612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964612">
        <w:rPr>
          <w:rFonts w:ascii="Corbel" w:hAnsi="Corbel"/>
          <w:b/>
          <w:smallCaps/>
          <w:sz w:val="24"/>
          <w:szCs w:val="24"/>
        </w:rPr>
        <w:t>30</w:t>
      </w:r>
    </w:p>
    <w:p w14:paraId="2A12E9B4" w14:textId="77777777" w:rsidR="00053C5E" w:rsidRDefault="00053C5E" w:rsidP="00053C5E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98809BD" w14:textId="774EF0F2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964612">
        <w:rPr>
          <w:rFonts w:ascii="Corbel" w:hAnsi="Corbel"/>
          <w:sz w:val="20"/>
          <w:szCs w:val="20"/>
        </w:rPr>
        <w:t>8</w:t>
      </w:r>
      <w:r>
        <w:rPr>
          <w:rFonts w:ascii="Corbel" w:hAnsi="Corbel"/>
          <w:sz w:val="20"/>
          <w:szCs w:val="20"/>
        </w:rPr>
        <w:t>/202</w:t>
      </w:r>
      <w:r w:rsidR="00964612">
        <w:rPr>
          <w:rFonts w:ascii="Corbel" w:hAnsi="Corbel"/>
          <w:sz w:val="20"/>
          <w:szCs w:val="20"/>
        </w:rPr>
        <w:t>9</w:t>
      </w:r>
    </w:p>
    <w:p w14:paraId="22EA94CB" w14:textId="77777777" w:rsidR="00053C5E" w:rsidRDefault="00053C5E" w:rsidP="00053C5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014BD232" w14:textId="2A7E6AE7" w:rsidR="007113FE" w:rsidRPr="0096461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1C829588" w:rsidR="0085747A" w:rsidRPr="001D2A1D" w:rsidRDefault="008216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D2A1D">
              <w:rPr>
                <w:rFonts w:ascii="Corbel" w:hAnsi="Corbel"/>
                <w:color w:val="auto"/>
                <w:sz w:val="24"/>
                <w:szCs w:val="24"/>
              </w:rPr>
              <w:t>Erystyka</w:t>
            </w:r>
            <w:r w:rsidR="006D521D" w:rsidRPr="001D2A1D">
              <w:rPr>
                <w:rFonts w:ascii="Corbel" w:hAnsi="Corbel"/>
                <w:color w:val="auto"/>
                <w:sz w:val="24"/>
                <w:szCs w:val="24"/>
              </w:rPr>
              <w:t xml:space="preserve">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09FD98DA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21FDD609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Nauk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Historyczno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78AA138E" w:rsidR="0085747A" w:rsidRPr="008F41F1" w:rsidRDefault="00F537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6C445E8" w:rsidR="0085747A" w:rsidRPr="008F41F1" w:rsidRDefault="00FA6742" w:rsidP="00DE20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DE2066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5E1C4636" w:rsidR="0085747A" w:rsidRPr="008F41F1" w:rsidRDefault="009646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Artur Łuszczyński, prof. UR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96461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3C3" w14:textId="6E924D4B" w:rsidR="00015B8F" w:rsidRPr="008F41F1" w:rsidRDefault="00DE2066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6461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EA35A1" w14:textId="77777777" w:rsidR="00923D7D" w:rsidRPr="008F41F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83E92C1" w14:textId="77777777" w:rsidR="00964612" w:rsidRPr="008F41F1" w:rsidRDefault="00964612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F7E2E05" w14:textId="23AB68BF" w:rsidR="0085747A" w:rsidRPr="008F41F1" w:rsidRDefault="0096461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 w:rsidRPr="00964612">
        <w:rPr>
          <w:rFonts w:ascii="Corbel" w:eastAsia="MS Gothic" w:hAnsi="Corbel" w:cs="MS Gothic"/>
          <w:b w:val="0"/>
          <w:szCs w:val="24"/>
        </w:rPr>
        <w:t xml:space="preserve">X </w:t>
      </w:r>
      <w:r>
        <w:rPr>
          <w:rFonts w:ascii="Corbel" w:eastAsia="MS Gothic" w:hAnsi="Corbel" w:cs="MS Gothic"/>
          <w:b w:val="0"/>
          <w:szCs w:val="24"/>
        </w:rPr>
        <w:t xml:space="preserve"> </w:t>
      </w:r>
      <w:r w:rsidR="0085747A" w:rsidRPr="00964612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F41F1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586C6D2F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>ma zaliczenia przedmiotu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34DF829F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2.Wymagania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C178E10" w14:textId="77777777" w:rsidR="000C6277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0EB1DCB3" w:rsidR="0085747A" w:rsidRPr="008F41F1" w:rsidRDefault="000C627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50923811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Uzyskanie podstawowej wiedzy, umiejętności i kompetencji społecznych  w zakresie teoretycznych podstaw </w:t>
            </w:r>
            <w:r w:rsidR="007F639E">
              <w:rPr>
                <w:rFonts w:ascii="Corbel" w:hAnsi="Corbel"/>
                <w:b w:val="0"/>
                <w:sz w:val="24"/>
                <w:szCs w:val="24"/>
              </w:rPr>
              <w:t xml:space="preserve">retoryki i 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>erystyki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EF1194C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Zwiększenie wśród studentów świadomości roli jaką spełnia</w:t>
            </w:r>
            <w:r w:rsidR="00821672">
              <w:rPr>
                <w:rFonts w:ascii="Corbel" w:hAnsi="Corbel"/>
                <w:b w:val="0"/>
                <w:sz w:val="24"/>
                <w:szCs w:val="24"/>
              </w:rPr>
              <w:t xml:space="preserve"> retoryka i erystyka</w:t>
            </w: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52A579B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D79F080" w14:textId="4EF373FC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Wymienia i opisuje zarówno klasyczne jak i współczesne zasady retor</w:t>
            </w:r>
            <w:r w:rsidR="00821672">
              <w:rPr>
                <w:rFonts w:ascii="Corbel" w:hAnsi="Corbel"/>
                <w:sz w:val="24"/>
                <w:szCs w:val="24"/>
              </w:rPr>
              <w:t>yki i erystyki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6F73ACF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475712CE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Sporządza i wygłasza samodzielnie wypowiedzi retoryczne 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erystyczne. 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42BC74CA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</w:t>
            </w:r>
            <w:r w:rsidR="002E2F65">
              <w:rPr>
                <w:rFonts w:ascii="Corbel" w:eastAsia="Times New Roman" w:hAnsi="Corbel"/>
                <w:sz w:val="24"/>
                <w:szCs w:val="24"/>
                <w:lang w:eastAsia="pl-PL"/>
              </w:rPr>
              <w:t>K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3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,K_</w:t>
            </w:r>
            <w:r w:rsidR="00A8554E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292BA9C5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</w:t>
            </w:r>
            <w:r w:rsidR="00821672">
              <w:rPr>
                <w:rFonts w:ascii="Corbel" w:hAnsi="Corbel"/>
                <w:sz w:val="24"/>
                <w:szCs w:val="24"/>
              </w:rPr>
              <w:t xml:space="preserve"> i erystycznych</w:t>
            </w:r>
            <w:r w:rsidRPr="008F41F1">
              <w:rPr>
                <w:rFonts w:ascii="Corbel" w:hAnsi="Corbel"/>
                <w:sz w:val="24"/>
                <w:szCs w:val="24"/>
              </w:rPr>
              <w:t>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25A3925B" w:rsidR="00887911" w:rsidRPr="008F41F1" w:rsidRDefault="001D2A1D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326294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15357D95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Retoryka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erystyka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 klasyczna – historia, funkcje, rodzaje mów retorycznych, style, techniki i zasady retoryki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oraz erystyki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35D998EA" w14:textId="25A31271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528CD213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7F6404FB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326294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0FC22AB" w:rsidR="00326294" w:rsidRPr="00326294" w:rsidRDefault="00326294" w:rsidP="00326294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Konstrukcja wypowiedzi retorycznej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 xml:space="preserve"> i erystycznej</w:t>
                  </w:r>
                  <w:r w:rsidRPr="00326294">
                    <w:rPr>
                      <w:rFonts w:ascii="Corbel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64F81B5A" w14:textId="3FD2E8B3" w:rsidR="00326294" w:rsidRPr="008F41F1" w:rsidRDefault="00B5544A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13FA119E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7B82A267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326294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1CFB613A" w:rsidR="00326294" w:rsidRPr="008F41F1" w:rsidRDefault="00326294" w:rsidP="00326294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72CDA61D" w:rsidR="00326294" w:rsidRPr="008F41F1" w:rsidRDefault="00326294" w:rsidP="00326294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CE7C77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08EB9683" w:rsidR="00CE7C77" w:rsidRPr="008F41F1" w:rsidRDefault="00CE7C77" w:rsidP="00CE7C77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Współczesna sztuka </w:t>
                  </w:r>
                  <w:r w:rsidR="00821672">
                    <w:rPr>
                      <w:rFonts w:ascii="Corbel" w:hAnsi="Corbel"/>
                      <w:sz w:val="24"/>
                      <w:szCs w:val="24"/>
                    </w:rPr>
                    <w:t>erystyczna</w:t>
                  </w: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44F1867A" w:rsidR="00CE7C77" w:rsidRPr="008F41F1" w:rsidRDefault="00B5544A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5544A" w:rsidRPr="008F41F1" w14:paraId="52ABF70D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3357839" w14:textId="6EA6BEAF" w:rsidR="00B5544A" w:rsidRPr="008F41F1" w:rsidRDefault="00B5544A" w:rsidP="00B5544A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</w:t>
                  </w:r>
                  <w:r w:rsidRPr="0018149B">
                    <w:rPr>
                      <w:rFonts w:ascii="Corbel" w:eastAsia="Cambria" w:hAnsi="Corbel"/>
                      <w:sz w:val="24"/>
                      <w:szCs w:val="24"/>
                    </w:rPr>
                    <w:t>yskusja nad przygotowanymi przez studentów tekstami mów retorycznych i erystycznych</w:t>
                  </w:r>
                  <w:r w:rsidR="00AC7CA4">
                    <w:rPr>
                      <w:rFonts w:ascii="Corbel" w:eastAsia="Cambria" w:hAnsi="Corbe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2851" w:type="dxa"/>
                </w:tcPr>
                <w:p w14:paraId="2551EADD" w14:textId="00C0D376" w:rsidR="00B5544A" w:rsidRPr="008F41F1" w:rsidRDefault="00B5544A" w:rsidP="00B5544A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142B2EE8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5D876831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</w:t>
      </w:r>
      <w:r w:rsidR="00821672">
        <w:rPr>
          <w:rFonts w:ascii="Corbel" w:eastAsia="Cambria" w:hAnsi="Corbel"/>
          <w:sz w:val="24"/>
          <w:szCs w:val="24"/>
        </w:rPr>
        <w:t xml:space="preserve"> i erystyki</w:t>
      </w:r>
      <w:r w:rsidR="00280A7B" w:rsidRPr="008F41F1">
        <w:rPr>
          <w:rFonts w:ascii="Corbel" w:eastAsia="Cambria" w:hAnsi="Corbel"/>
          <w:sz w:val="24"/>
          <w:szCs w:val="24"/>
        </w:rPr>
        <w:t xml:space="preserve">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</w:t>
      </w:r>
      <w:r w:rsidR="00821672">
        <w:rPr>
          <w:rFonts w:ascii="Corbel" w:eastAsia="Cambria" w:hAnsi="Corbel"/>
          <w:sz w:val="24"/>
          <w:szCs w:val="24"/>
        </w:rPr>
        <w:t>retorycznych i erystycznych</w:t>
      </w:r>
      <w:r>
        <w:rPr>
          <w:rFonts w:ascii="Corbel" w:eastAsia="Cambria" w:hAnsi="Corbel"/>
          <w:sz w:val="24"/>
          <w:szCs w:val="24"/>
        </w:rPr>
        <w:t xml:space="preserve">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1D2A1D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1D2A1D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ECEA870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1D2A1D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1D2A1D" w:rsidRPr="008F41F1" w14:paraId="16FE55E1" w14:textId="77777777" w:rsidTr="001D2A1D">
        <w:tc>
          <w:tcPr>
            <w:tcW w:w="1962" w:type="dxa"/>
          </w:tcPr>
          <w:p w14:paraId="7E2ABD2C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48A84A7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35E423F2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4345C67" w14:textId="77777777" w:rsidTr="001D2A1D">
        <w:tc>
          <w:tcPr>
            <w:tcW w:w="1962" w:type="dxa"/>
          </w:tcPr>
          <w:p w14:paraId="363144B9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1F68974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1AE0DA9C" w14:textId="77777777" w:rsidTr="001D2A1D">
        <w:tc>
          <w:tcPr>
            <w:tcW w:w="1962" w:type="dxa"/>
          </w:tcPr>
          <w:p w14:paraId="67C987B3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554E29B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0A30B894" w14:textId="77777777" w:rsidTr="001D2A1D">
        <w:tc>
          <w:tcPr>
            <w:tcW w:w="1962" w:type="dxa"/>
          </w:tcPr>
          <w:p w14:paraId="3F2F573B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05</w:t>
            </w:r>
          </w:p>
        </w:tc>
        <w:tc>
          <w:tcPr>
            <w:tcW w:w="5441" w:type="dxa"/>
          </w:tcPr>
          <w:p w14:paraId="163253FE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3244453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226CAAFE" w14:textId="77777777" w:rsidTr="001D2A1D">
        <w:tc>
          <w:tcPr>
            <w:tcW w:w="1962" w:type="dxa"/>
          </w:tcPr>
          <w:p w14:paraId="0A25ADDB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77E0F00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EE3D52E" w14:textId="77777777" w:rsidTr="001D2A1D">
        <w:tc>
          <w:tcPr>
            <w:tcW w:w="1962" w:type="dxa"/>
          </w:tcPr>
          <w:p w14:paraId="3DE89C3A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5F144661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  <w:tr w:rsidR="001D2A1D" w:rsidRPr="008F41F1" w14:paraId="45A80B29" w14:textId="77777777" w:rsidTr="001D2A1D">
        <w:tc>
          <w:tcPr>
            <w:tcW w:w="1962" w:type="dxa"/>
          </w:tcPr>
          <w:p w14:paraId="15762326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621C0696" w:rsidR="001D2A1D" w:rsidRPr="008F41F1" w:rsidRDefault="001D2A1D" w:rsidP="001D2A1D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C235F">
              <w:t>konw</w:t>
            </w:r>
            <w:proofErr w:type="spellEnd"/>
            <w:r w:rsidRPr="00AC235F"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709C5E53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</w:t>
            </w:r>
            <w:r w:rsidR="00D945EB">
              <w:rPr>
                <w:rFonts w:ascii="Corbel" w:eastAsia="Cambria" w:hAnsi="Corbel"/>
                <w:sz w:val="24"/>
                <w:szCs w:val="24"/>
              </w:rPr>
              <w:t xml:space="preserve"> i erystycznej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6ED9D8C6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  <w:p w14:paraId="0ADEF72F" w14:textId="1FE3FAF8" w:rsidR="0085747A" w:rsidRPr="008F41F1" w:rsidRDefault="0085747A" w:rsidP="000D20A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152F9C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E707C6" w14:textId="77777777" w:rsidR="001D2A1D" w:rsidRDefault="001D2A1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683582C7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054"/>
      </w:tblGrid>
      <w:tr w:rsidR="0085747A" w:rsidRPr="008F41F1" w14:paraId="313D5462" w14:textId="77777777" w:rsidTr="001D2A1D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054" w:type="dxa"/>
          </w:tcPr>
          <w:p w14:paraId="737D83FC" w14:textId="52A41CAD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1D2A1D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054" w:type="dxa"/>
          </w:tcPr>
          <w:p w14:paraId="22E524A9" w14:textId="0871AB23" w:rsidR="0085747A" w:rsidRPr="008F41F1" w:rsidRDefault="001D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B30B61" w14:textId="77777777" w:rsidR="00A8554E" w:rsidRDefault="00A8554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2D359DAE" w14:textId="57B32584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2DB51F0" w14:textId="3DBDA7C7" w:rsidR="0000241A" w:rsidRDefault="0000241A" w:rsidP="0082519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7886E2" w14:textId="1479629D" w:rsidR="0000241A" w:rsidRPr="00825195" w:rsidRDefault="0000241A" w:rsidP="0000241A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A. Schopenhauer,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Erystyka czyli sztuka prowadzenia sporów</w:t>
            </w:r>
            <w:r w:rsidRPr="00825195">
              <w:rPr>
                <w:rFonts w:ascii="Corbel" w:hAnsi="Corbel"/>
                <w:sz w:val="24"/>
                <w:szCs w:val="24"/>
              </w:rPr>
              <w:t>, Warszawa 1997.</w:t>
            </w:r>
          </w:p>
          <w:p w14:paraId="51900589" w14:textId="1037670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25195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25195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825195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 w:rsidRPr="00825195"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2FDA60B9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>M</w:t>
            </w:r>
            <w:r w:rsidR="00825195">
              <w:rPr>
                <w:rFonts w:ascii="Corbel" w:hAnsi="Corbel"/>
                <w:sz w:val="24"/>
                <w:szCs w:val="24"/>
              </w:rPr>
              <w:t>.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25195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25195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25195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25195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5E980B77" w14:textId="5DE85BA0" w:rsidR="00EB089C" w:rsidRPr="00825195" w:rsidRDefault="00EB089C" w:rsidP="00EB089C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25195">
              <w:rPr>
                <w:rFonts w:ascii="Corbel" w:hAnsi="Corbel"/>
                <w:sz w:val="24"/>
                <w:szCs w:val="24"/>
              </w:rPr>
              <w:t xml:space="preserve">R. </w:t>
            </w:r>
            <w:proofErr w:type="spellStart"/>
            <w:r w:rsidRPr="00825195">
              <w:rPr>
                <w:rFonts w:ascii="Corbel" w:hAnsi="Corbel"/>
                <w:sz w:val="24"/>
                <w:szCs w:val="24"/>
              </w:rPr>
              <w:t>Cialdini</w:t>
            </w:r>
            <w:proofErr w:type="spellEnd"/>
            <w:r w:rsidRPr="00825195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25195">
              <w:rPr>
                <w:rStyle w:val="Uwydatnienie"/>
                <w:rFonts w:ascii="Corbel" w:hAnsi="Corbel"/>
                <w:sz w:val="24"/>
                <w:szCs w:val="24"/>
              </w:rPr>
              <w:t>Wywieranie wpływu na ludzi. Teoria i praktyka</w:t>
            </w:r>
            <w:r w:rsidRPr="00825195">
              <w:rPr>
                <w:rFonts w:ascii="Corbel" w:hAnsi="Corbel"/>
                <w:sz w:val="24"/>
                <w:szCs w:val="24"/>
              </w:rPr>
              <w:t xml:space="preserve">, Gdańsk </w:t>
            </w:r>
            <w:r w:rsidR="00C766CB" w:rsidRPr="00825195">
              <w:rPr>
                <w:rFonts w:ascii="Corbel" w:hAnsi="Corbel"/>
                <w:sz w:val="24"/>
                <w:szCs w:val="24"/>
              </w:rPr>
              <w:t>2016.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1D2A1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D2A1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00241A">
            <w:pPr>
              <w:pStyle w:val="Punktygwne"/>
              <w:tabs>
                <w:tab w:val="left" w:pos="27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B080A5D" w14:textId="77777777" w:rsid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17FE8A30" w:rsidR="00B43BB1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hAnsi="Corbel"/>
                <w:sz w:val="24"/>
                <w:szCs w:val="24"/>
              </w:rPr>
            </w:pPr>
            <w:r w:rsidRPr="0000241A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00241A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00241A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1647F52D" w14:textId="77777777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6881E924" w14:textId="53FFC57B" w:rsidR="0000241A" w:rsidRPr="0000241A" w:rsidRDefault="00B43BB1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0241A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00241A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00241A">
              <w:rPr>
                <w:rFonts w:ascii="Corbel" w:hAnsi="Corbel"/>
                <w:sz w:val="24"/>
                <w:szCs w:val="24"/>
              </w:rPr>
              <w:t>, Warszawa 2015.</w:t>
            </w:r>
          </w:p>
          <w:p w14:paraId="5ADA099B" w14:textId="77777777" w:rsidR="0000241A" w:rsidRDefault="0000241A" w:rsidP="0000241A">
            <w:pPr>
              <w:numPr>
                <w:ilvl w:val="0"/>
                <w:numId w:val="9"/>
              </w:numPr>
              <w:tabs>
                <w:tab w:val="left" w:pos="270"/>
              </w:tabs>
              <w:spacing w:after="0" w:line="240" w:lineRule="auto"/>
              <w:ind w:left="0" w:firstLine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DA82BB2" w14:textId="292E1900" w:rsidR="00665895" w:rsidRPr="008F41F1" w:rsidRDefault="00B43BB1" w:rsidP="0000241A">
            <w:pPr>
              <w:spacing w:after="0" w:line="240" w:lineRule="auto"/>
              <w:ind w:left="72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4C37AEF4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FD88B22" w14:textId="315E9E00" w:rsidR="00821672" w:rsidRDefault="00821672" w:rsidP="00F83B28">
      <w:pPr>
        <w:pStyle w:val="Punktygwne"/>
        <w:spacing w:before="0" w:after="0"/>
        <w:ind w:left="360"/>
      </w:pPr>
    </w:p>
    <w:sectPr w:rsidR="00821672" w:rsidSect="001D2A1D">
      <w:pgSz w:w="11906" w:h="16838"/>
      <w:pgMar w:top="709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86B8B" w14:textId="77777777" w:rsidR="00280669" w:rsidRDefault="00280669" w:rsidP="00C16ABF">
      <w:pPr>
        <w:spacing w:after="0" w:line="240" w:lineRule="auto"/>
      </w:pPr>
      <w:r>
        <w:separator/>
      </w:r>
    </w:p>
  </w:endnote>
  <w:endnote w:type="continuationSeparator" w:id="0">
    <w:p w14:paraId="3AA9C134" w14:textId="77777777" w:rsidR="00280669" w:rsidRDefault="0028066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9640F" w14:textId="77777777" w:rsidR="00280669" w:rsidRDefault="00280669" w:rsidP="00C16ABF">
      <w:pPr>
        <w:spacing w:after="0" w:line="240" w:lineRule="auto"/>
      </w:pPr>
      <w:r>
        <w:separator/>
      </w:r>
    </w:p>
  </w:footnote>
  <w:footnote w:type="continuationSeparator" w:id="0">
    <w:p w14:paraId="471EABF9" w14:textId="77777777" w:rsidR="00280669" w:rsidRDefault="00280669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312788">
    <w:abstractNumId w:val="1"/>
  </w:num>
  <w:num w:numId="2" w16cid:durableId="577986737">
    <w:abstractNumId w:val="0"/>
  </w:num>
  <w:num w:numId="3" w16cid:durableId="9727633">
    <w:abstractNumId w:val="5"/>
  </w:num>
  <w:num w:numId="4" w16cid:durableId="380596153">
    <w:abstractNumId w:val="2"/>
  </w:num>
  <w:num w:numId="5" w16cid:durableId="663513235">
    <w:abstractNumId w:val="9"/>
  </w:num>
  <w:num w:numId="6" w16cid:durableId="420296472">
    <w:abstractNumId w:val="7"/>
  </w:num>
  <w:num w:numId="7" w16cid:durableId="339045491">
    <w:abstractNumId w:val="4"/>
  </w:num>
  <w:num w:numId="8" w16cid:durableId="1141189507">
    <w:abstractNumId w:val="3"/>
  </w:num>
  <w:num w:numId="9" w16cid:durableId="85541618">
    <w:abstractNumId w:val="6"/>
  </w:num>
  <w:num w:numId="10" w16cid:durableId="780682321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241A"/>
    <w:rsid w:val="000048FD"/>
    <w:rsid w:val="000077B4"/>
    <w:rsid w:val="00015B8F"/>
    <w:rsid w:val="00022ECE"/>
    <w:rsid w:val="000248EB"/>
    <w:rsid w:val="0002644F"/>
    <w:rsid w:val="00033051"/>
    <w:rsid w:val="00042A51"/>
    <w:rsid w:val="00042D2E"/>
    <w:rsid w:val="00044C82"/>
    <w:rsid w:val="00053C5E"/>
    <w:rsid w:val="00060C9F"/>
    <w:rsid w:val="00070ED6"/>
    <w:rsid w:val="000742DC"/>
    <w:rsid w:val="00084C12"/>
    <w:rsid w:val="00092901"/>
    <w:rsid w:val="000945F2"/>
    <w:rsid w:val="0009462C"/>
    <w:rsid w:val="00094B12"/>
    <w:rsid w:val="00095B11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C6277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96C24"/>
    <w:rsid w:val="001A3D2C"/>
    <w:rsid w:val="001A70D2"/>
    <w:rsid w:val="001B1FBF"/>
    <w:rsid w:val="001C2652"/>
    <w:rsid w:val="001C4AFE"/>
    <w:rsid w:val="001D2A1D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669"/>
    <w:rsid w:val="00280A7B"/>
    <w:rsid w:val="00281FF2"/>
    <w:rsid w:val="002857DE"/>
    <w:rsid w:val="00291567"/>
    <w:rsid w:val="00296CC5"/>
    <w:rsid w:val="002A22BF"/>
    <w:rsid w:val="002A2389"/>
    <w:rsid w:val="002A671D"/>
    <w:rsid w:val="002B4D55"/>
    <w:rsid w:val="002B5EA0"/>
    <w:rsid w:val="002B6119"/>
    <w:rsid w:val="002C1F06"/>
    <w:rsid w:val="002C7F59"/>
    <w:rsid w:val="002D3375"/>
    <w:rsid w:val="002D73D4"/>
    <w:rsid w:val="002E2F65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061F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57A68"/>
    <w:rsid w:val="0056696D"/>
    <w:rsid w:val="00573A5B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363E5"/>
    <w:rsid w:val="00647FA8"/>
    <w:rsid w:val="00650C5F"/>
    <w:rsid w:val="00654934"/>
    <w:rsid w:val="006620D9"/>
    <w:rsid w:val="00665895"/>
    <w:rsid w:val="00671958"/>
    <w:rsid w:val="00675843"/>
    <w:rsid w:val="00696477"/>
    <w:rsid w:val="006B309F"/>
    <w:rsid w:val="006D050F"/>
    <w:rsid w:val="006D521D"/>
    <w:rsid w:val="006D6139"/>
    <w:rsid w:val="006E5D65"/>
    <w:rsid w:val="006F1282"/>
    <w:rsid w:val="006F1FBC"/>
    <w:rsid w:val="006F2D42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1E9D"/>
    <w:rsid w:val="0076302A"/>
    <w:rsid w:val="00763BF1"/>
    <w:rsid w:val="00766FD4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39E"/>
    <w:rsid w:val="007F64A8"/>
    <w:rsid w:val="00801E2C"/>
    <w:rsid w:val="0081554D"/>
    <w:rsid w:val="0081707E"/>
    <w:rsid w:val="0082041D"/>
    <w:rsid w:val="00821672"/>
    <w:rsid w:val="00825195"/>
    <w:rsid w:val="008402CC"/>
    <w:rsid w:val="0084345E"/>
    <w:rsid w:val="008449B3"/>
    <w:rsid w:val="008552A2"/>
    <w:rsid w:val="0085747A"/>
    <w:rsid w:val="00871F8F"/>
    <w:rsid w:val="00872177"/>
    <w:rsid w:val="008765A0"/>
    <w:rsid w:val="008845C4"/>
    <w:rsid w:val="00884922"/>
    <w:rsid w:val="00885F64"/>
    <w:rsid w:val="00887911"/>
    <w:rsid w:val="008917F9"/>
    <w:rsid w:val="008A45F7"/>
    <w:rsid w:val="008A596C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508DF"/>
    <w:rsid w:val="00950DAC"/>
    <w:rsid w:val="00954A07"/>
    <w:rsid w:val="00962AE8"/>
    <w:rsid w:val="00964612"/>
    <w:rsid w:val="00966C6A"/>
    <w:rsid w:val="009674F0"/>
    <w:rsid w:val="00977B00"/>
    <w:rsid w:val="00997F14"/>
    <w:rsid w:val="009A0FC2"/>
    <w:rsid w:val="009A163A"/>
    <w:rsid w:val="009A438C"/>
    <w:rsid w:val="009A5F20"/>
    <w:rsid w:val="009A78D9"/>
    <w:rsid w:val="009A7CEC"/>
    <w:rsid w:val="009C10F0"/>
    <w:rsid w:val="009C3E31"/>
    <w:rsid w:val="009C54AE"/>
    <w:rsid w:val="009C788E"/>
    <w:rsid w:val="009D3F3B"/>
    <w:rsid w:val="009E0543"/>
    <w:rsid w:val="009E0DFB"/>
    <w:rsid w:val="009E3B41"/>
    <w:rsid w:val="009E76CE"/>
    <w:rsid w:val="009F3C5C"/>
    <w:rsid w:val="009F4610"/>
    <w:rsid w:val="00A00ECC"/>
    <w:rsid w:val="00A14ADC"/>
    <w:rsid w:val="00A155EE"/>
    <w:rsid w:val="00A2245B"/>
    <w:rsid w:val="00A30110"/>
    <w:rsid w:val="00A31C6F"/>
    <w:rsid w:val="00A36899"/>
    <w:rsid w:val="00A371F3"/>
    <w:rsid w:val="00A371F6"/>
    <w:rsid w:val="00A43BF6"/>
    <w:rsid w:val="00A53FA5"/>
    <w:rsid w:val="00A54817"/>
    <w:rsid w:val="00A601C8"/>
    <w:rsid w:val="00A60799"/>
    <w:rsid w:val="00A84C85"/>
    <w:rsid w:val="00A8554E"/>
    <w:rsid w:val="00A97DE1"/>
    <w:rsid w:val="00AB053C"/>
    <w:rsid w:val="00AB0BD9"/>
    <w:rsid w:val="00AC7CA4"/>
    <w:rsid w:val="00AD1146"/>
    <w:rsid w:val="00AD27D3"/>
    <w:rsid w:val="00AD66D6"/>
    <w:rsid w:val="00AE1160"/>
    <w:rsid w:val="00AE203C"/>
    <w:rsid w:val="00AE2E74"/>
    <w:rsid w:val="00AE5FCB"/>
    <w:rsid w:val="00AF165F"/>
    <w:rsid w:val="00AF2C1E"/>
    <w:rsid w:val="00B04B41"/>
    <w:rsid w:val="00B06142"/>
    <w:rsid w:val="00B135B1"/>
    <w:rsid w:val="00B3130B"/>
    <w:rsid w:val="00B37ECD"/>
    <w:rsid w:val="00B40ADB"/>
    <w:rsid w:val="00B41455"/>
    <w:rsid w:val="00B43B77"/>
    <w:rsid w:val="00B43BB1"/>
    <w:rsid w:val="00B43E80"/>
    <w:rsid w:val="00B5544A"/>
    <w:rsid w:val="00B607DB"/>
    <w:rsid w:val="00B62A52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97B7B"/>
    <w:rsid w:val="00BB4990"/>
    <w:rsid w:val="00BB520A"/>
    <w:rsid w:val="00BC6464"/>
    <w:rsid w:val="00BD3869"/>
    <w:rsid w:val="00BD4AA6"/>
    <w:rsid w:val="00BD66E9"/>
    <w:rsid w:val="00BD6FF4"/>
    <w:rsid w:val="00BF06D3"/>
    <w:rsid w:val="00BF2C41"/>
    <w:rsid w:val="00C058B4"/>
    <w:rsid w:val="00C05F44"/>
    <w:rsid w:val="00C131B5"/>
    <w:rsid w:val="00C16ABF"/>
    <w:rsid w:val="00C170AE"/>
    <w:rsid w:val="00C26CB7"/>
    <w:rsid w:val="00C31A2B"/>
    <w:rsid w:val="00C324C1"/>
    <w:rsid w:val="00C36992"/>
    <w:rsid w:val="00C37C56"/>
    <w:rsid w:val="00C56036"/>
    <w:rsid w:val="00C572E3"/>
    <w:rsid w:val="00C61DC5"/>
    <w:rsid w:val="00C66A83"/>
    <w:rsid w:val="00C67E92"/>
    <w:rsid w:val="00C70A26"/>
    <w:rsid w:val="00C73F0D"/>
    <w:rsid w:val="00C766CB"/>
    <w:rsid w:val="00C766DF"/>
    <w:rsid w:val="00C94B98"/>
    <w:rsid w:val="00CA2B96"/>
    <w:rsid w:val="00CA3015"/>
    <w:rsid w:val="00CA5089"/>
    <w:rsid w:val="00CA56E5"/>
    <w:rsid w:val="00CB3AAF"/>
    <w:rsid w:val="00CD2829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4788"/>
    <w:rsid w:val="00D26B2C"/>
    <w:rsid w:val="00D352C9"/>
    <w:rsid w:val="00D425B2"/>
    <w:rsid w:val="00D428D6"/>
    <w:rsid w:val="00D474BE"/>
    <w:rsid w:val="00D552B2"/>
    <w:rsid w:val="00D56FBE"/>
    <w:rsid w:val="00D608D1"/>
    <w:rsid w:val="00D74119"/>
    <w:rsid w:val="00D8075B"/>
    <w:rsid w:val="00D8678B"/>
    <w:rsid w:val="00D945EB"/>
    <w:rsid w:val="00DA2114"/>
    <w:rsid w:val="00DA4E93"/>
    <w:rsid w:val="00DC1846"/>
    <w:rsid w:val="00DC38A4"/>
    <w:rsid w:val="00DC3FAC"/>
    <w:rsid w:val="00DE09C0"/>
    <w:rsid w:val="00DE2066"/>
    <w:rsid w:val="00DE4A14"/>
    <w:rsid w:val="00DF320D"/>
    <w:rsid w:val="00DF71C8"/>
    <w:rsid w:val="00E129B8"/>
    <w:rsid w:val="00E21E7D"/>
    <w:rsid w:val="00E22FBC"/>
    <w:rsid w:val="00E24BF5"/>
    <w:rsid w:val="00E24C68"/>
    <w:rsid w:val="00E25338"/>
    <w:rsid w:val="00E37A26"/>
    <w:rsid w:val="00E51E44"/>
    <w:rsid w:val="00E5518C"/>
    <w:rsid w:val="00E6057D"/>
    <w:rsid w:val="00E63348"/>
    <w:rsid w:val="00E73003"/>
    <w:rsid w:val="00E742AA"/>
    <w:rsid w:val="00E77E88"/>
    <w:rsid w:val="00E8107D"/>
    <w:rsid w:val="00E84020"/>
    <w:rsid w:val="00E960BB"/>
    <w:rsid w:val="00EA2074"/>
    <w:rsid w:val="00EA4832"/>
    <w:rsid w:val="00EA4E9D"/>
    <w:rsid w:val="00EB089C"/>
    <w:rsid w:val="00EB3918"/>
    <w:rsid w:val="00EB6DC3"/>
    <w:rsid w:val="00EC0A21"/>
    <w:rsid w:val="00EC4899"/>
    <w:rsid w:val="00ED03AB"/>
    <w:rsid w:val="00ED32D2"/>
    <w:rsid w:val="00ED6DA4"/>
    <w:rsid w:val="00EE32DE"/>
    <w:rsid w:val="00EE5457"/>
    <w:rsid w:val="00F070AB"/>
    <w:rsid w:val="00F17567"/>
    <w:rsid w:val="00F27A7B"/>
    <w:rsid w:val="00F52079"/>
    <w:rsid w:val="00F526AF"/>
    <w:rsid w:val="00F537CC"/>
    <w:rsid w:val="00F617C3"/>
    <w:rsid w:val="00F6347F"/>
    <w:rsid w:val="00F63C2B"/>
    <w:rsid w:val="00F670FD"/>
    <w:rsid w:val="00F7066B"/>
    <w:rsid w:val="00F83B28"/>
    <w:rsid w:val="00F974DA"/>
    <w:rsid w:val="00FA2280"/>
    <w:rsid w:val="00FA46E5"/>
    <w:rsid w:val="00FA5064"/>
    <w:rsid w:val="00FA6742"/>
    <w:rsid w:val="00FB387F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6B07B396-DBC8-4A8E-933E-D43155ADB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  <w:style w:type="character" w:styleId="Uwydatnienie">
    <w:name w:val="Emphasis"/>
    <w:basedOn w:val="Domylnaczcionkaakapitu"/>
    <w:uiPriority w:val="20"/>
    <w:qFormat/>
    <w:rsid w:val="008216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2923-AA4B-4DE5-BBF5-583EB5DE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1029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2025-12-08T10:07:00Z</cp:lastPrinted>
  <dcterms:created xsi:type="dcterms:W3CDTF">2025-12-08T10:07:00Z</dcterms:created>
  <dcterms:modified xsi:type="dcterms:W3CDTF">2025-12-08T10:07:00Z</dcterms:modified>
</cp:coreProperties>
</file>